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44" w:rsidRDefault="001A6A44" w:rsidP="001A6A4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71500"/>
            <wp:effectExtent l="0" t="0" r="0" b="0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A44" w:rsidRPr="00E96506" w:rsidRDefault="001A6A44" w:rsidP="001A6A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A44" w:rsidRDefault="001A6A44" w:rsidP="001A6A4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proofErr w:type="gramStart"/>
      <w:r w:rsidRPr="00E96506">
        <w:rPr>
          <w:rFonts w:ascii="Times New Roman" w:eastAsia="Times New Roman" w:hAnsi="Times New Roman"/>
          <w:b/>
          <w:sz w:val="40"/>
          <w:szCs w:val="40"/>
          <w:lang w:eastAsia="ru-RU"/>
        </w:rPr>
        <w:t>П</w:t>
      </w:r>
      <w:proofErr w:type="gramEnd"/>
      <w:r w:rsidRPr="00E9650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Р О Т О К О Л</w:t>
      </w:r>
    </w:p>
    <w:p w:rsidR="001A6A44" w:rsidRPr="00E96506" w:rsidRDefault="001A6A44" w:rsidP="001A6A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6A44" w:rsidRPr="00CA5684" w:rsidRDefault="001A6A44" w:rsidP="001A6A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56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Публичного обсуждения проекта постановления администрации Вачского муниципального района Нижегородской области «О внесении изменений в постановление администрации Вачского муниципального района Нижегородской области от </w:t>
      </w:r>
      <w:r w:rsidR="00BC26D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CA568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C26D9">
        <w:rPr>
          <w:rFonts w:ascii="Times New Roman" w:eastAsia="Times New Roman" w:hAnsi="Times New Roman"/>
          <w:b/>
          <w:sz w:val="28"/>
          <w:szCs w:val="28"/>
          <w:lang w:eastAsia="ru-RU"/>
        </w:rPr>
        <w:t>07</w:t>
      </w:r>
      <w:r w:rsidRPr="00CA5684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BC26D9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CA56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№ </w:t>
      </w:r>
      <w:r w:rsidR="00BC26D9">
        <w:rPr>
          <w:rFonts w:ascii="Times New Roman" w:eastAsia="Times New Roman" w:hAnsi="Times New Roman"/>
          <w:b/>
          <w:sz w:val="28"/>
          <w:szCs w:val="28"/>
          <w:lang w:eastAsia="ru-RU"/>
        </w:rPr>
        <w:t>543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«Развитие культуры Вачского муниципального района на 201</w:t>
      </w:r>
      <w:r w:rsidR="00BC26D9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BC26D9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годы»</w:t>
      </w:r>
    </w:p>
    <w:p w:rsidR="001A6A44" w:rsidRDefault="001A6A44" w:rsidP="001A6A44">
      <w:pPr>
        <w:jc w:val="both"/>
        <w:rPr>
          <w:rFonts w:ascii="Times New Roman" w:hAnsi="Times New Roman"/>
          <w:b/>
          <w:sz w:val="28"/>
          <w:szCs w:val="28"/>
        </w:rPr>
      </w:pPr>
    </w:p>
    <w:p w:rsidR="001A6A44" w:rsidRPr="00B4063B" w:rsidRDefault="001A6A44" w:rsidP="001A6A4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4063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92C3F">
        <w:rPr>
          <w:rFonts w:ascii="Times New Roman" w:hAnsi="Times New Roman"/>
          <w:b/>
          <w:sz w:val="28"/>
          <w:szCs w:val="28"/>
        </w:rPr>
        <w:t>06 но</w:t>
      </w:r>
      <w:r w:rsidR="00CA6D06">
        <w:rPr>
          <w:rFonts w:ascii="Times New Roman" w:hAnsi="Times New Roman"/>
          <w:b/>
          <w:sz w:val="28"/>
          <w:szCs w:val="28"/>
        </w:rPr>
        <w:t>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3B12">
        <w:rPr>
          <w:rFonts w:ascii="Times New Roman" w:hAnsi="Times New Roman"/>
          <w:b/>
          <w:sz w:val="28"/>
          <w:szCs w:val="28"/>
        </w:rPr>
        <w:t>201</w:t>
      </w:r>
      <w:r w:rsidR="00BC26D9">
        <w:rPr>
          <w:rFonts w:ascii="Times New Roman" w:hAnsi="Times New Roman"/>
          <w:b/>
          <w:sz w:val="28"/>
          <w:szCs w:val="28"/>
        </w:rPr>
        <w:t>9</w:t>
      </w:r>
      <w:r w:rsidRPr="00573B12">
        <w:rPr>
          <w:rFonts w:ascii="Times New Roman" w:hAnsi="Times New Roman"/>
          <w:b/>
          <w:sz w:val="28"/>
          <w:szCs w:val="28"/>
        </w:rPr>
        <w:t xml:space="preserve"> года</w:t>
      </w:r>
      <w:r w:rsidRPr="00B4063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Pr="00B0362E">
        <w:rPr>
          <w:rFonts w:ascii="Times New Roman" w:hAnsi="Times New Roman"/>
          <w:b/>
          <w:sz w:val="28"/>
          <w:szCs w:val="28"/>
        </w:rPr>
        <w:t xml:space="preserve">№ </w:t>
      </w:r>
      <w:r w:rsidR="007D4389" w:rsidRPr="00B0362E">
        <w:rPr>
          <w:rFonts w:ascii="Times New Roman" w:hAnsi="Times New Roman"/>
          <w:b/>
          <w:sz w:val="28"/>
          <w:szCs w:val="28"/>
        </w:rPr>
        <w:t>1</w:t>
      </w:r>
      <w:r w:rsidR="00892C3F">
        <w:rPr>
          <w:rFonts w:ascii="Times New Roman" w:hAnsi="Times New Roman"/>
          <w:b/>
          <w:sz w:val="28"/>
          <w:szCs w:val="28"/>
        </w:rPr>
        <w:t>4</w:t>
      </w:r>
    </w:p>
    <w:p w:rsidR="001A6A44" w:rsidRPr="00B4063B" w:rsidRDefault="001A6A44" w:rsidP="001A6A4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4063B">
        <w:rPr>
          <w:rFonts w:ascii="Times New Roman" w:hAnsi="Times New Roman"/>
          <w:b/>
          <w:sz w:val="28"/>
          <w:szCs w:val="28"/>
        </w:rPr>
        <w:t>Об итогах проведения публичных обсуждений муниципальных программ</w:t>
      </w:r>
    </w:p>
    <w:p w:rsidR="001A6A44" w:rsidRPr="00892C3F" w:rsidRDefault="001A6A44" w:rsidP="001A6A44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proofErr w:type="gramStart"/>
      <w:r w:rsidRPr="00E96506">
        <w:rPr>
          <w:rFonts w:ascii="Times New Roman" w:hAnsi="Times New Roman"/>
          <w:sz w:val="28"/>
          <w:szCs w:val="28"/>
        </w:rPr>
        <w:t>В соот</w:t>
      </w:r>
      <w:r>
        <w:rPr>
          <w:rFonts w:ascii="Times New Roman" w:hAnsi="Times New Roman"/>
          <w:sz w:val="28"/>
          <w:szCs w:val="28"/>
        </w:rPr>
        <w:t xml:space="preserve">ветствии с порядком проведения </w:t>
      </w:r>
      <w:r w:rsidRPr="00E96506">
        <w:rPr>
          <w:rFonts w:ascii="Times New Roman" w:hAnsi="Times New Roman"/>
          <w:sz w:val="28"/>
          <w:szCs w:val="28"/>
        </w:rPr>
        <w:t>публичн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E96506">
        <w:rPr>
          <w:rFonts w:ascii="Times New Roman" w:hAnsi="Times New Roman"/>
          <w:sz w:val="28"/>
          <w:szCs w:val="28"/>
        </w:rPr>
        <w:t>обсуждени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96506">
        <w:rPr>
          <w:rFonts w:ascii="Times New Roman" w:hAnsi="Times New Roman"/>
          <w:sz w:val="28"/>
          <w:szCs w:val="28"/>
        </w:rPr>
        <w:t xml:space="preserve">проектов муниципальных программ </w:t>
      </w:r>
      <w:r>
        <w:rPr>
          <w:rFonts w:ascii="Times New Roman" w:hAnsi="Times New Roman"/>
          <w:sz w:val="28"/>
          <w:szCs w:val="28"/>
        </w:rPr>
        <w:t>Вачского муниципального района Нижегородской области, утвержденного постановлением администрации Вачского</w:t>
      </w:r>
      <w:r w:rsidRPr="00E96506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Нижегородской области</w:t>
      </w:r>
      <w:r w:rsidRPr="00E9650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11</w:t>
      </w:r>
      <w:r w:rsidRPr="00E9650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E9650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E96506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440, 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администрации Вачского муниципального района Нижегородской области «</w:t>
      </w:r>
      <w:r w:rsidRPr="00C6718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A56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постановление администрации Вачского муниципального района Нижегородской области от </w:t>
      </w:r>
      <w:r w:rsidR="00BC26D9">
        <w:rPr>
          <w:rFonts w:ascii="Times New Roman" w:eastAsia="Times New Roman" w:hAnsi="Times New Roman"/>
          <w:sz w:val="28"/>
          <w:szCs w:val="28"/>
          <w:lang w:eastAsia="ru-RU"/>
        </w:rPr>
        <w:t>20.07.2017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BC26D9">
        <w:rPr>
          <w:rFonts w:ascii="Times New Roman" w:eastAsia="Times New Roman" w:hAnsi="Times New Roman"/>
          <w:sz w:val="28"/>
          <w:szCs w:val="28"/>
          <w:lang w:eastAsia="ru-RU"/>
        </w:rPr>
        <w:t xml:space="preserve">543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3C7362">
        <w:rPr>
          <w:rFonts w:ascii="Times New Roman" w:eastAsia="Times New Roman" w:hAnsi="Times New Roman"/>
          <w:sz w:val="28"/>
          <w:szCs w:val="28"/>
          <w:lang w:eastAsia="ru-RU"/>
        </w:rPr>
        <w:t>Развитие культуры Вачского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ипального района на 201</w:t>
      </w:r>
      <w:r w:rsidR="00BC26D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C26D9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3C736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>был размещен</w:t>
      </w:r>
      <w:proofErr w:type="gramEnd"/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Вачского муниципального </w:t>
      </w:r>
      <w:r w:rsidRPr="00B0362E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bookmarkStart w:id="0" w:name="_GoBack"/>
      <w:r w:rsidR="00892C3F" w:rsidRPr="00A66F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23</w:t>
      </w:r>
      <w:r w:rsidRPr="00A66F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892C3F" w:rsidRPr="00A66F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</w:t>
      </w:r>
      <w:r w:rsidRPr="00A66F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.201</w:t>
      </w:r>
      <w:r w:rsidR="00BC26D9" w:rsidRPr="00A66F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Pr="00A66F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</w:t>
      </w:r>
      <w:r w:rsidRPr="00A66F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0"/>
    </w:p>
    <w:p w:rsidR="001A6A44" w:rsidRPr="00E96506" w:rsidRDefault="001A6A44" w:rsidP="001A6A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6506">
        <w:rPr>
          <w:rFonts w:ascii="Times New Roman" w:hAnsi="Times New Roman"/>
          <w:sz w:val="28"/>
          <w:szCs w:val="28"/>
        </w:rPr>
        <w:t>В течени</w:t>
      </w:r>
      <w:r>
        <w:rPr>
          <w:rFonts w:ascii="Times New Roman" w:hAnsi="Times New Roman"/>
          <w:sz w:val="28"/>
          <w:szCs w:val="28"/>
        </w:rPr>
        <w:t>е</w:t>
      </w:r>
      <w:r w:rsidRPr="00E96506">
        <w:rPr>
          <w:rFonts w:ascii="Times New Roman" w:hAnsi="Times New Roman"/>
          <w:sz w:val="28"/>
          <w:szCs w:val="28"/>
        </w:rPr>
        <w:t xml:space="preserve"> срока, отведенного для проведения публичного обсужден</w:t>
      </w:r>
      <w:r>
        <w:rPr>
          <w:rFonts w:ascii="Times New Roman" w:hAnsi="Times New Roman"/>
          <w:sz w:val="28"/>
          <w:szCs w:val="28"/>
        </w:rPr>
        <w:t xml:space="preserve">ия проекта </w:t>
      </w:r>
      <w:r w:rsidR="00C6718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календарных дней </w:t>
      </w:r>
      <w:r w:rsidRPr="00E96506">
        <w:rPr>
          <w:rFonts w:ascii="Times New Roman" w:hAnsi="Times New Roman"/>
          <w:sz w:val="28"/>
          <w:szCs w:val="28"/>
        </w:rPr>
        <w:t>после разме</w:t>
      </w:r>
      <w:r>
        <w:rPr>
          <w:rFonts w:ascii="Times New Roman" w:hAnsi="Times New Roman"/>
          <w:sz w:val="28"/>
          <w:szCs w:val="28"/>
        </w:rPr>
        <w:t xml:space="preserve">щения, замечаний и предложений </w:t>
      </w:r>
      <w:r w:rsidRPr="00E96506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в</w:t>
      </w:r>
      <w:r w:rsidRPr="00E96506">
        <w:rPr>
          <w:rFonts w:ascii="Times New Roman" w:hAnsi="Times New Roman"/>
          <w:sz w:val="28"/>
          <w:szCs w:val="28"/>
        </w:rPr>
        <w:t xml:space="preserve"> адрес заказчика не поступало.</w:t>
      </w:r>
    </w:p>
    <w:p w:rsidR="001A6A44" w:rsidRDefault="001A6A44" w:rsidP="001A6A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</w:t>
      </w:r>
      <w:r w:rsidRPr="00E96506">
        <w:rPr>
          <w:rFonts w:ascii="Times New Roman" w:hAnsi="Times New Roman"/>
          <w:sz w:val="28"/>
          <w:szCs w:val="28"/>
        </w:rPr>
        <w:t>вышеизл</w:t>
      </w:r>
      <w:r>
        <w:rPr>
          <w:rFonts w:ascii="Times New Roman" w:hAnsi="Times New Roman"/>
          <w:sz w:val="28"/>
          <w:szCs w:val="28"/>
        </w:rPr>
        <w:t>оженного:</w:t>
      </w:r>
    </w:p>
    <w:p w:rsidR="001A6A44" w:rsidRDefault="001A6A44" w:rsidP="001A6A4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>роект постановления администрации Вачского муниципального района Нижегородской области «О внесении изменений в</w:t>
      </w:r>
      <w:r w:rsidRPr="00CA56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Вачского муниципального района Нижегородской области от </w:t>
      </w:r>
      <w:r w:rsidR="00BC26D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C26D9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C26D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BC26D9">
        <w:rPr>
          <w:rFonts w:ascii="Times New Roman" w:eastAsia="Times New Roman" w:hAnsi="Times New Roman"/>
          <w:sz w:val="28"/>
          <w:szCs w:val="28"/>
          <w:lang w:eastAsia="ru-RU"/>
        </w:rPr>
        <w:t>543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3C7362">
        <w:rPr>
          <w:rFonts w:ascii="Times New Roman" w:eastAsia="Times New Roman" w:hAnsi="Times New Roman"/>
          <w:sz w:val="28"/>
          <w:szCs w:val="28"/>
          <w:lang w:eastAsia="ru-RU"/>
        </w:rPr>
        <w:t>Развитие культуры Вачского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ипального района на 201</w:t>
      </w:r>
      <w:r w:rsidR="00BC26D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BC26D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3C736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A5684">
        <w:rPr>
          <w:rFonts w:ascii="Times New Roman" w:eastAsia="Times New Roman" w:hAnsi="Times New Roman"/>
          <w:sz w:val="28"/>
          <w:szCs w:val="28"/>
          <w:lang w:eastAsia="ru-RU"/>
        </w:rPr>
        <w:t xml:space="preserve"> одобр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 и направить на утверждение.</w:t>
      </w:r>
    </w:p>
    <w:p w:rsidR="001A6A44" w:rsidRPr="00573B12" w:rsidRDefault="001A6A44" w:rsidP="001A6A4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68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A5684">
        <w:rPr>
          <w:rFonts w:ascii="Times New Roman" w:hAnsi="Times New Roman"/>
          <w:sz w:val="28"/>
          <w:szCs w:val="28"/>
        </w:rPr>
        <w:t>Разместить протокол</w:t>
      </w:r>
      <w:proofErr w:type="gramEnd"/>
      <w:r w:rsidRPr="00CA5684">
        <w:rPr>
          <w:rFonts w:ascii="Times New Roman" w:hAnsi="Times New Roman"/>
          <w:sz w:val="28"/>
          <w:szCs w:val="28"/>
        </w:rPr>
        <w:t xml:space="preserve"> публичного обсуждения проекта на официальном сайте администрации Вачского муниципального района Нижегородской области.</w:t>
      </w:r>
    </w:p>
    <w:p w:rsidR="00BC26D9" w:rsidRDefault="00BC26D9" w:rsidP="001A6A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A44" w:rsidRPr="00E96506" w:rsidRDefault="001A6A44" w:rsidP="001A6A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CA5684">
        <w:rPr>
          <w:rFonts w:ascii="Times New Roman" w:hAnsi="Times New Roman"/>
          <w:sz w:val="28"/>
          <w:szCs w:val="28"/>
        </w:rPr>
        <w:t xml:space="preserve"> отдела культуры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A5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С.Н.Адикаев</w:t>
      </w:r>
    </w:p>
    <w:p w:rsidR="007F39E8" w:rsidRDefault="007F39E8"/>
    <w:sectPr w:rsidR="007F39E8" w:rsidSect="002E6E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3D"/>
    <w:rsid w:val="001A6A44"/>
    <w:rsid w:val="003E65F1"/>
    <w:rsid w:val="00522A06"/>
    <w:rsid w:val="007D4389"/>
    <w:rsid w:val="007F39E8"/>
    <w:rsid w:val="00892C3F"/>
    <w:rsid w:val="00A66F2D"/>
    <w:rsid w:val="00AD713D"/>
    <w:rsid w:val="00B0362E"/>
    <w:rsid w:val="00BC26D9"/>
    <w:rsid w:val="00C67189"/>
    <w:rsid w:val="00CA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A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A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12</cp:revision>
  <cp:lastPrinted>2019-11-20T13:14:00Z</cp:lastPrinted>
  <dcterms:created xsi:type="dcterms:W3CDTF">2017-09-21T13:26:00Z</dcterms:created>
  <dcterms:modified xsi:type="dcterms:W3CDTF">2019-11-20T13:22:00Z</dcterms:modified>
</cp:coreProperties>
</file>