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81" w:rsidRDefault="00746781" w:rsidP="00746781">
      <w:pPr>
        <w:pStyle w:val="4"/>
        <w:ind w:left="4395" w:hanging="4395"/>
      </w:pPr>
      <w:r>
        <w:t xml:space="preserve">                                                              Утверждаю: __________________ </w:t>
      </w:r>
    </w:p>
    <w:p w:rsidR="00746781" w:rsidRPr="0004551C" w:rsidRDefault="00746781" w:rsidP="00746781">
      <w:pPr>
        <w:pStyle w:val="4"/>
        <w:ind w:left="4395" w:hanging="4395"/>
        <w:rPr>
          <w:b/>
          <w:bCs/>
          <w:sz w:val="48"/>
          <w:szCs w:val="48"/>
        </w:rPr>
      </w:pPr>
      <w:r>
        <w:t xml:space="preserve">                                                              директор ДЮСШ «Арефино»                                                     </w:t>
      </w:r>
    </w:p>
    <w:p w:rsidR="00031632" w:rsidRDefault="00746781">
      <w:r>
        <w:t xml:space="preserve">                                                              А.С.</w:t>
      </w:r>
      <w:r w:rsidR="008747E2">
        <w:t xml:space="preserve"> </w:t>
      </w:r>
      <w:r>
        <w:t>Тресков</w:t>
      </w:r>
    </w:p>
    <w:p w:rsidR="00746781" w:rsidRDefault="00746781">
      <w:r>
        <w:t xml:space="preserve">                                                                    </w:t>
      </w:r>
      <w:r w:rsidR="00FE74F2">
        <w:t>П</w:t>
      </w:r>
      <w:r>
        <w:t>риказ</w:t>
      </w:r>
      <w:r w:rsidR="00FE74F2">
        <w:t xml:space="preserve"> № 38</w:t>
      </w:r>
      <w:r>
        <w:t xml:space="preserve"> от «</w:t>
      </w:r>
      <w:r w:rsidR="00FE74F2">
        <w:t>24</w:t>
      </w:r>
      <w:r>
        <w:t xml:space="preserve">» </w:t>
      </w:r>
      <w:r w:rsidR="00FE74F2">
        <w:t>м</w:t>
      </w:r>
      <w:bookmarkStart w:id="0" w:name="_GoBack"/>
      <w:bookmarkEnd w:id="0"/>
      <w:r w:rsidR="00FE74F2">
        <w:t>ая</w:t>
      </w:r>
      <w:r>
        <w:t xml:space="preserve"> 202</w:t>
      </w:r>
      <w:r w:rsidR="00E23814">
        <w:t>2</w:t>
      </w:r>
      <w:r>
        <w:t xml:space="preserve"> г.</w:t>
      </w:r>
    </w:p>
    <w:p w:rsidR="00746781" w:rsidRDefault="00746781"/>
    <w:p w:rsidR="00746781" w:rsidRPr="00703627" w:rsidRDefault="00746781" w:rsidP="00703627">
      <w:pPr>
        <w:jc w:val="center"/>
        <w:rPr>
          <w:sz w:val="40"/>
          <w:szCs w:val="40"/>
        </w:rPr>
      </w:pPr>
      <w:r w:rsidRPr="00703627">
        <w:rPr>
          <w:sz w:val="40"/>
          <w:szCs w:val="40"/>
        </w:rPr>
        <w:t xml:space="preserve">Календарный план  спортивно </w:t>
      </w:r>
      <w:r w:rsidR="00703627" w:rsidRPr="00703627">
        <w:rPr>
          <w:sz w:val="40"/>
          <w:szCs w:val="40"/>
        </w:rPr>
        <w:t>–</w:t>
      </w:r>
      <w:r w:rsidRPr="00703627">
        <w:rPr>
          <w:sz w:val="40"/>
          <w:szCs w:val="40"/>
        </w:rPr>
        <w:t>массовых</w:t>
      </w:r>
      <w:r w:rsidR="00703627" w:rsidRPr="00703627">
        <w:rPr>
          <w:sz w:val="40"/>
          <w:szCs w:val="40"/>
        </w:rPr>
        <w:t xml:space="preserve"> мероприятий на летний период 202</w:t>
      </w:r>
      <w:r w:rsidR="00E23814">
        <w:rPr>
          <w:sz w:val="40"/>
          <w:szCs w:val="40"/>
        </w:rPr>
        <w:t>2</w:t>
      </w:r>
      <w:r w:rsidR="00703627" w:rsidRPr="00703627">
        <w:rPr>
          <w:sz w:val="40"/>
          <w:szCs w:val="40"/>
        </w:rPr>
        <w:t xml:space="preserve"> года</w:t>
      </w:r>
    </w:p>
    <w:p w:rsidR="00746781" w:rsidRDefault="007467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6781" w:rsidTr="00703627">
        <w:tc>
          <w:tcPr>
            <w:tcW w:w="675" w:type="dxa"/>
          </w:tcPr>
          <w:p w:rsidR="00746781" w:rsidRDefault="00703627">
            <w:r>
              <w:t>№</w:t>
            </w:r>
          </w:p>
        </w:tc>
        <w:tc>
          <w:tcPr>
            <w:tcW w:w="5705" w:type="dxa"/>
          </w:tcPr>
          <w:p w:rsidR="00746781" w:rsidRDefault="00703627" w:rsidP="00703627">
            <w:pPr>
              <w:jc w:val="center"/>
            </w:pPr>
            <w:r>
              <w:t>Название мероприятий</w:t>
            </w:r>
          </w:p>
        </w:tc>
        <w:tc>
          <w:tcPr>
            <w:tcW w:w="3191" w:type="dxa"/>
          </w:tcPr>
          <w:p w:rsidR="00746781" w:rsidRDefault="00703627" w:rsidP="00703627">
            <w:pPr>
              <w:jc w:val="center"/>
            </w:pPr>
            <w:r>
              <w:t>Сроки проведения</w:t>
            </w:r>
          </w:p>
        </w:tc>
      </w:tr>
      <w:tr w:rsidR="00746781" w:rsidTr="00703627">
        <w:tc>
          <w:tcPr>
            <w:tcW w:w="675" w:type="dxa"/>
          </w:tcPr>
          <w:p w:rsidR="00746781" w:rsidRDefault="00703627">
            <w:r>
              <w:t>1</w:t>
            </w:r>
          </w:p>
        </w:tc>
        <w:tc>
          <w:tcPr>
            <w:tcW w:w="5705" w:type="dxa"/>
          </w:tcPr>
          <w:p w:rsidR="00746781" w:rsidRDefault="00703627">
            <w:r>
              <w:t xml:space="preserve">Легкоатлетический кросс   </w:t>
            </w:r>
          </w:p>
        </w:tc>
        <w:tc>
          <w:tcPr>
            <w:tcW w:w="3191" w:type="dxa"/>
          </w:tcPr>
          <w:p w:rsidR="00746781" w:rsidRDefault="00E23814">
            <w:r>
              <w:t>06</w:t>
            </w:r>
            <w:r w:rsidR="00703627">
              <w:t>.0</w:t>
            </w:r>
            <w:r>
              <w:t>5</w:t>
            </w:r>
            <w:r w:rsidR="00703627">
              <w:t>.202</w:t>
            </w:r>
            <w:r>
              <w:t>2</w:t>
            </w:r>
            <w:r w:rsidR="00703627">
              <w:t xml:space="preserve"> г.</w:t>
            </w:r>
          </w:p>
        </w:tc>
      </w:tr>
      <w:tr w:rsidR="00746781" w:rsidTr="00703627">
        <w:tc>
          <w:tcPr>
            <w:tcW w:w="675" w:type="dxa"/>
          </w:tcPr>
          <w:p w:rsidR="00746781" w:rsidRDefault="00703627">
            <w:r>
              <w:t>2</w:t>
            </w:r>
          </w:p>
        </w:tc>
        <w:tc>
          <w:tcPr>
            <w:tcW w:w="5705" w:type="dxa"/>
          </w:tcPr>
          <w:p w:rsidR="00746781" w:rsidRDefault="00703627" w:rsidP="00703627">
            <w:r>
              <w:t>Открытое  первенство ДЮСШ «Арефино» по лыжероллерам</w:t>
            </w:r>
          </w:p>
        </w:tc>
        <w:tc>
          <w:tcPr>
            <w:tcW w:w="3191" w:type="dxa"/>
          </w:tcPr>
          <w:p w:rsidR="00746781" w:rsidRDefault="00E23814">
            <w:r>
              <w:t xml:space="preserve">        </w:t>
            </w:r>
            <w:r w:rsidR="00FE74F2">
              <w:t>26</w:t>
            </w:r>
            <w:r>
              <w:t xml:space="preserve"> июн</w:t>
            </w:r>
            <w:r w:rsidR="00FE74F2">
              <w:t>я</w:t>
            </w:r>
          </w:p>
        </w:tc>
      </w:tr>
      <w:tr w:rsidR="00746781" w:rsidTr="00703627">
        <w:tc>
          <w:tcPr>
            <w:tcW w:w="675" w:type="dxa"/>
          </w:tcPr>
          <w:p w:rsidR="00746781" w:rsidRDefault="00703627">
            <w:r>
              <w:t>3</w:t>
            </w:r>
          </w:p>
        </w:tc>
        <w:tc>
          <w:tcPr>
            <w:tcW w:w="5705" w:type="dxa"/>
          </w:tcPr>
          <w:p w:rsidR="00746781" w:rsidRDefault="00703627">
            <w:r>
              <w:t>Открытое  первенство Вачского района по лыжероллерам</w:t>
            </w:r>
          </w:p>
        </w:tc>
        <w:tc>
          <w:tcPr>
            <w:tcW w:w="3191" w:type="dxa"/>
          </w:tcPr>
          <w:p w:rsidR="00746781" w:rsidRDefault="00E23814">
            <w:r>
              <w:t xml:space="preserve">        </w:t>
            </w:r>
            <w:r w:rsidR="00FE74F2">
              <w:t>31</w:t>
            </w:r>
            <w:r>
              <w:t xml:space="preserve"> июл</w:t>
            </w:r>
            <w:r w:rsidR="00FE74F2">
              <w:t>я</w:t>
            </w:r>
          </w:p>
        </w:tc>
      </w:tr>
      <w:tr w:rsidR="00746781" w:rsidTr="00703627">
        <w:tc>
          <w:tcPr>
            <w:tcW w:w="675" w:type="dxa"/>
          </w:tcPr>
          <w:p w:rsidR="00746781" w:rsidRDefault="00703627">
            <w:r>
              <w:t>4</w:t>
            </w:r>
          </w:p>
        </w:tc>
        <w:tc>
          <w:tcPr>
            <w:tcW w:w="5705" w:type="dxa"/>
          </w:tcPr>
          <w:p w:rsidR="00746781" w:rsidRDefault="00703627">
            <w:r>
              <w:t>Открытое  первенство Вачского района по лыжероллерам на призы ООО «СМИ»</w:t>
            </w:r>
          </w:p>
        </w:tc>
        <w:tc>
          <w:tcPr>
            <w:tcW w:w="3191" w:type="dxa"/>
          </w:tcPr>
          <w:p w:rsidR="00746781" w:rsidRDefault="00E23814">
            <w:r>
              <w:t xml:space="preserve">        </w:t>
            </w:r>
            <w:r w:rsidR="00FE74F2">
              <w:t>28</w:t>
            </w:r>
            <w:r>
              <w:t xml:space="preserve"> август</w:t>
            </w:r>
            <w:r w:rsidR="00FE74F2">
              <w:t>а</w:t>
            </w:r>
          </w:p>
        </w:tc>
      </w:tr>
      <w:tr w:rsidR="00746781" w:rsidTr="001C4E72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746781" w:rsidRDefault="001C4E72">
            <w: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746781" w:rsidRDefault="001C4E72">
            <w:r>
              <w:t>Легкоатлетический  кросс памяти А.Р.Беспалова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46781" w:rsidRDefault="00E23814">
            <w:r>
              <w:t xml:space="preserve">         сентябрь</w:t>
            </w:r>
          </w:p>
        </w:tc>
      </w:tr>
      <w:tr w:rsidR="001C4E72" w:rsidTr="001C4E7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C4E72" w:rsidRDefault="001C4E72" w:rsidP="001C4E72">
            <w:r>
              <w:t>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1C4E72" w:rsidRDefault="001C4E72" w:rsidP="001C4E72">
            <w:r>
              <w:t>Открытое  первенство Вачского района по лыжероллерам на призы ООО «УДачная покупка»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C4E72" w:rsidRDefault="008747E2">
            <w:r>
              <w:t xml:space="preserve">         </w:t>
            </w:r>
            <w:r w:rsidR="00FE74F2">
              <w:t>02</w:t>
            </w:r>
            <w:r>
              <w:t>октябр</w:t>
            </w:r>
            <w:r w:rsidR="00FE74F2">
              <w:t>я</w:t>
            </w:r>
          </w:p>
        </w:tc>
      </w:tr>
    </w:tbl>
    <w:p w:rsidR="00746781" w:rsidRDefault="00746781"/>
    <w:sectPr w:rsidR="00746781" w:rsidSect="00746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81"/>
    <w:rsid w:val="00031632"/>
    <w:rsid w:val="001C4E72"/>
    <w:rsid w:val="003B7444"/>
    <w:rsid w:val="00703627"/>
    <w:rsid w:val="00746781"/>
    <w:rsid w:val="008747E2"/>
    <w:rsid w:val="00C74A60"/>
    <w:rsid w:val="00DA7591"/>
    <w:rsid w:val="00E23814"/>
    <w:rsid w:val="00E5257F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41F3"/>
  <w15:docId w15:val="{381F7CBD-3416-4598-9B69-9F3E8B3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32"/>
  </w:style>
  <w:style w:type="paragraph" w:styleId="3">
    <w:name w:val="heading 3"/>
    <w:basedOn w:val="a"/>
    <w:next w:val="a"/>
    <w:link w:val="30"/>
    <w:qFormat/>
    <w:rsid w:val="00746781"/>
    <w:pPr>
      <w:keepNext/>
      <w:spacing w:after="0" w:line="240" w:lineRule="auto"/>
      <w:outlineLvl w:val="2"/>
    </w:pPr>
    <w:rPr>
      <w:rFonts w:eastAsia="Calibri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6781"/>
    <w:pPr>
      <w:keepNext/>
      <w:spacing w:after="0" w:line="240" w:lineRule="auto"/>
      <w:ind w:left="340" w:firstLine="709"/>
      <w:jc w:val="both"/>
      <w:outlineLvl w:val="3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46781"/>
    <w:rPr>
      <w:rFonts w:eastAsia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6781"/>
    <w:rPr>
      <w:rFonts w:eastAsia="Calibri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3895-7A2C-41ED-9AF9-8B916D3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dyssh</cp:lastModifiedBy>
  <cp:revision>9</cp:revision>
  <cp:lastPrinted>2022-05-18T07:18:00Z</cp:lastPrinted>
  <dcterms:created xsi:type="dcterms:W3CDTF">2021-04-21T06:46:00Z</dcterms:created>
  <dcterms:modified xsi:type="dcterms:W3CDTF">2022-05-30T07:00:00Z</dcterms:modified>
</cp:coreProperties>
</file>