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E6" w:rsidRPr="009A2DEA" w:rsidRDefault="007331F0" w:rsidP="00A3130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0F39">
        <w:rPr>
          <w:rFonts w:ascii="Times New Roman" w:hAnsi="Times New Roman" w:cs="Times New Roman"/>
          <w:sz w:val="20"/>
          <w:szCs w:val="20"/>
        </w:rPr>
        <w:t xml:space="preserve"> </w:t>
      </w:r>
      <w:r w:rsidR="001456E6" w:rsidRPr="009A2DE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1456E6">
        <w:rPr>
          <w:rFonts w:ascii="Times New Roman" w:hAnsi="Times New Roman" w:cs="Times New Roman"/>
          <w:sz w:val="20"/>
          <w:szCs w:val="20"/>
        </w:rPr>
        <w:t>2</w:t>
      </w:r>
      <w:r w:rsidR="001456E6" w:rsidRPr="009A2DEA">
        <w:rPr>
          <w:rFonts w:ascii="Times New Roman" w:hAnsi="Times New Roman" w:cs="Times New Roman"/>
          <w:sz w:val="20"/>
          <w:szCs w:val="20"/>
        </w:rPr>
        <w:t xml:space="preserve"> к письму министерства культуры </w:t>
      </w:r>
    </w:p>
    <w:p w:rsidR="001456E6" w:rsidRDefault="001456E6" w:rsidP="00A3130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2DEA">
        <w:rPr>
          <w:rFonts w:ascii="Times New Roman" w:hAnsi="Times New Roman" w:cs="Times New Roman"/>
          <w:sz w:val="20"/>
          <w:szCs w:val="20"/>
        </w:rPr>
        <w:t>Нижегородской области от</w:t>
      </w:r>
      <w:r w:rsidR="009C74CB">
        <w:rPr>
          <w:rFonts w:ascii="Times New Roman" w:hAnsi="Times New Roman" w:cs="Times New Roman"/>
          <w:sz w:val="20"/>
          <w:szCs w:val="20"/>
        </w:rPr>
        <w:t xml:space="preserve"> 16.09.2022 г.</w:t>
      </w:r>
      <w:r w:rsidRPr="009A2DEA">
        <w:rPr>
          <w:rFonts w:ascii="Times New Roman" w:hAnsi="Times New Roman" w:cs="Times New Roman"/>
          <w:sz w:val="20"/>
          <w:szCs w:val="20"/>
        </w:rPr>
        <w:t xml:space="preserve"> №</w:t>
      </w:r>
      <w:r w:rsidR="009C74CB">
        <w:rPr>
          <w:rFonts w:ascii="Times New Roman" w:hAnsi="Times New Roman" w:cs="Times New Roman"/>
          <w:sz w:val="20"/>
          <w:szCs w:val="20"/>
        </w:rPr>
        <w:t>Сл.321-925958/22</w:t>
      </w:r>
    </w:p>
    <w:p w:rsidR="00DC507B" w:rsidRPr="00DC507B" w:rsidRDefault="00DC507B" w:rsidP="00DC50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5564" w:rsidRPr="009F5D4F" w:rsidRDefault="00325564" w:rsidP="0032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F9">
        <w:rPr>
          <w:rFonts w:ascii="Times New Roman" w:hAnsi="Times New Roman" w:cs="Times New Roman"/>
          <w:sz w:val="28"/>
          <w:szCs w:val="28"/>
        </w:rPr>
        <w:t xml:space="preserve">Информация о результатах независимой оценки качества условий оказания </w:t>
      </w:r>
      <w:bookmarkStart w:id="0" w:name="_GoBack"/>
      <w:r w:rsidRPr="009F5D4F">
        <w:rPr>
          <w:rFonts w:ascii="Times New Roman" w:hAnsi="Times New Roman" w:cs="Times New Roman"/>
          <w:b/>
          <w:sz w:val="28"/>
          <w:szCs w:val="28"/>
        </w:rPr>
        <w:t>усл</w:t>
      </w:r>
      <w:r w:rsidR="00140480" w:rsidRPr="009F5D4F">
        <w:rPr>
          <w:rFonts w:ascii="Times New Roman" w:hAnsi="Times New Roman" w:cs="Times New Roman"/>
          <w:b/>
          <w:sz w:val="28"/>
          <w:szCs w:val="28"/>
        </w:rPr>
        <w:t>уг организациями культуры за 2022</w:t>
      </w:r>
      <w:r w:rsidRPr="009F5D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5564" w:rsidRPr="009F5D4F" w:rsidRDefault="00031279" w:rsidP="0032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4F">
        <w:rPr>
          <w:rFonts w:ascii="Times New Roman" w:hAnsi="Times New Roman" w:cs="Times New Roman"/>
          <w:b/>
          <w:sz w:val="28"/>
          <w:szCs w:val="28"/>
        </w:rPr>
        <w:t>Вачского муниципального округа Нижегородской области</w:t>
      </w:r>
    </w:p>
    <w:p w:rsidR="00325564" w:rsidRPr="009F5D4F" w:rsidRDefault="00325564" w:rsidP="00325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5D4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bookmarkEnd w:id="0"/>
    <w:p w:rsidR="00325564" w:rsidRPr="009C74CB" w:rsidRDefault="00325564" w:rsidP="00325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90"/>
        <w:gridCol w:w="2631"/>
        <w:gridCol w:w="2941"/>
        <w:gridCol w:w="3969"/>
      </w:tblGrid>
      <w:tr w:rsidR="00325564" w:rsidRPr="00924C93" w:rsidTr="00B629D8">
        <w:tc>
          <w:tcPr>
            <w:tcW w:w="490" w:type="dxa"/>
          </w:tcPr>
          <w:p w:rsidR="00325564" w:rsidRPr="00924C93" w:rsidRDefault="00325564" w:rsidP="007346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72" w:type="dxa"/>
            <w:gridSpan w:val="2"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Нормативные правовые акты муниципального образования, определяющие проведение независимой оценки качества условий оказания услуг организациями в сфере культуры (виды нормативных правовых актов, их наименования и реквизиты)</w:t>
            </w:r>
          </w:p>
        </w:tc>
        <w:tc>
          <w:tcPr>
            <w:tcW w:w="3969" w:type="dxa"/>
          </w:tcPr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Вачского муниципального района Нижегородской области №699 от 07.09.2018г.  </w:t>
            </w:r>
          </w:p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муниципальном общественном совете по проведению независимой оценки качества условий оказания услуг организациями культуры на территории Вачского муниципального района Нижегородской области. </w:t>
            </w:r>
          </w:p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Решение Общественного совета муниципального района Нижегородской области № 60 от 24.08.2018г</w:t>
            </w:r>
          </w:p>
          <w:p w:rsidR="00325564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совета по проведению независимой оценки качества условий оказания услуг организациями культуры на территории Вачского муниципального района.</w:t>
            </w:r>
          </w:p>
        </w:tc>
      </w:tr>
      <w:tr w:rsidR="00325564" w:rsidRPr="00924C93" w:rsidTr="00B629D8">
        <w:tc>
          <w:tcPr>
            <w:tcW w:w="490" w:type="dxa"/>
            <w:vMerge w:val="restart"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1" w:type="dxa"/>
            <w:vMerge w:val="restart"/>
          </w:tcPr>
          <w:p w:rsidR="00325564" w:rsidRPr="00924C93" w:rsidRDefault="00325564" w:rsidP="007346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Информация об общественном совете по проведению независимой оценки качества</w:t>
            </w:r>
          </w:p>
        </w:tc>
        <w:tc>
          <w:tcPr>
            <w:tcW w:w="2941" w:type="dxa"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Задачи и полномочия общественного совета</w:t>
            </w:r>
          </w:p>
        </w:tc>
        <w:tc>
          <w:tcPr>
            <w:tcW w:w="3969" w:type="dxa"/>
          </w:tcPr>
          <w:p w:rsidR="00325564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В целях создания условий для проведения независимой оценки качества условий оказания услуг организациями культуры на территории Вачского муниципального округа.</w:t>
            </w:r>
          </w:p>
        </w:tc>
      </w:tr>
      <w:tr w:rsidR="00325564" w:rsidRPr="00924C93" w:rsidTr="00B629D8">
        <w:tc>
          <w:tcPr>
            <w:tcW w:w="490" w:type="dxa"/>
            <w:vMerge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325564" w:rsidRPr="00924C93" w:rsidRDefault="00325564" w:rsidP="007346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Информация о составе общественного совета</w:t>
            </w:r>
          </w:p>
        </w:tc>
        <w:tc>
          <w:tcPr>
            <w:tcW w:w="3969" w:type="dxa"/>
          </w:tcPr>
          <w:p w:rsidR="00844577" w:rsidRPr="00A3130C" w:rsidRDefault="00844577" w:rsidP="007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24.08.2018 г. №60 «О создании общественного совета по проведению НОК условий оказания услуг организациями </w:t>
            </w:r>
            <w:proofErr w:type="gram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культуры  на</w:t>
            </w:r>
            <w:proofErr w:type="gram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Вачского муниципального района» </w:t>
            </w:r>
          </w:p>
          <w:p w:rsidR="00325564" w:rsidRPr="00A3130C" w:rsidRDefault="009C74CB" w:rsidP="007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В общественный совет входит </w:t>
            </w:r>
            <w:r w:rsidR="0000641B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Председатель: Шмелева Т.И Секретарь: </w:t>
            </w: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Т.К.</w:t>
            </w:r>
          </w:p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Члены О С: Миронова Г.В.,</w:t>
            </w:r>
          </w:p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И.С., </w:t>
            </w: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Мюнц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Р.Ф.,</w:t>
            </w:r>
          </w:p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Копнина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З.Ф.</w:t>
            </w:r>
          </w:p>
        </w:tc>
      </w:tr>
      <w:tr w:rsidR="00325564" w:rsidRPr="00924C93" w:rsidTr="00B629D8">
        <w:tc>
          <w:tcPr>
            <w:tcW w:w="490" w:type="dxa"/>
            <w:vMerge w:val="restart"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1" w:type="dxa"/>
            <w:vMerge w:val="restart"/>
          </w:tcPr>
          <w:p w:rsidR="00325564" w:rsidRPr="00924C93" w:rsidRDefault="00325564" w:rsidP="007346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об организациях, осуществляющих сбор и обобщение информации о качестве условий оказания услуг организациями культуры (далее - операторы)</w:t>
            </w:r>
          </w:p>
        </w:tc>
        <w:tc>
          <w:tcPr>
            <w:tcW w:w="2941" w:type="dxa"/>
          </w:tcPr>
          <w:p w:rsidR="00325564" w:rsidRPr="00924C93" w:rsidRDefault="00325564" w:rsidP="007346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Наименование оператора</w:t>
            </w:r>
          </w:p>
        </w:tc>
        <w:tc>
          <w:tcPr>
            <w:tcW w:w="3969" w:type="dxa"/>
          </w:tcPr>
          <w:p w:rsidR="00325564" w:rsidRPr="00A3130C" w:rsidRDefault="00C830F3" w:rsidP="007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«Лаборатория диагностики и развития социальных систем»</w:t>
            </w:r>
          </w:p>
        </w:tc>
      </w:tr>
      <w:tr w:rsidR="00325564" w:rsidRPr="00924C93" w:rsidTr="00B629D8">
        <w:tc>
          <w:tcPr>
            <w:tcW w:w="490" w:type="dxa"/>
            <w:vMerge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25564" w:rsidRPr="00924C93" w:rsidRDefault="00325564" w:rsidP="007346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Номер муниципального контракта на проведение оператором работ, оказание услуг по сбору и обобщению информации о качестве условий оказания услуг организациями культуры (при наличии)</w:t>
            </w:r>
          </w:p>
        </w:tc>
        <w:tc>
          <w:tcPr>
            <w:tcW w:w="3969" w:type="dxa"/>
          </w:tcPr>
          <w:p w:rsidR="00325564" w:rsidRPr="00A3130C" w:rsidRDefault="009C74CB" w:rsidP="007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№221209/86 от 21.11.2022 г.</w:t>
            </w:r>
          </w:p>
        </w:tc>
      </w:tr>
      <w:tr w:rsidR="00325564" w:rsidRPr="00924C93" w:rsidTr="00B629D8">
        <w:tc>
          <w:tcPr>
            <w:tcW w:w="490" w:type="dxa"/>
            <w:vMerge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25564" w:rsidRPr="00520C95" w:rsidRDefault="00325564" w:rsidP="00520C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95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выделенных на работу оператора</w:t>
            </w:r>
          </w:p>
        </w:tc>
        <w:tc>
          <w:tcPr>
            <w:tcW w:w="3969" w:type="dxa"/>
          </w:tcPr>
          <w:p w:rsidR="00325564" w:rsidRPr="00A3130C" w:rsidRDefault="009C74CB" w:rsidP="0052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</w:tr>
      <w:tr w:rsidR="00325564" w:rsidRPr="00924C93" w:rsidTr="00B629D8">
        <w:tc>
          <w:tcPr>
            <w:tcW w:w="490" w:type="dxa"/>
            <w:vMerge w:val="restart"/>
          </w:tcPr>
          <w:p w:rsidR="00325564" w:rsidRPr="00924C93" w:rsidRDefault="00325564" w:rsidP="00734689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1" w:type="dxa"/>
            <w:vMerge w:val="restart"/>
          </w:tcPr>
          <w:p w:rsidR="00325564" w:rsidRPr="00924C93" w:rsidRDefault="00325564" w:rsidP="007346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организациях культуры, подлежащих независимой оценке 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качества</w:t>
            </w:r>
          </w:p>
        </w:tc>
        <w:tc>
          <w:tcPr>
            <w:tcW w:w="2941" w:type="dxa"/>
          </w:tcPr>
          <w:p w:rsidR="00325564" w:rsidRPr="00924C93" w:rsidRDefault="00325564" w:rsidP="007346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Общее количество организаций сферы культуры, подлежащих независимой оценке 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качества (здесь и далее – исключая учреждения дополнительного образования)</w:t>
            </w:r>
          </w:p>
        </w:tc>
        <w:tc>
          <w:tcPr>
            <w:tcW w:w="3969" w:type="dxa"/>
          </w:tcPr>
          <w:p w:rsidR="00325564" w:rsidRPr="00A3130C" w:rsidRDefault="009C74CB" w:rsidP="009C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«ЦМКС»</w:t>
            </w:r>
          </w:p>
          <w:p w:rsidR="009C74CB" w:rsidRPr="00A3130C" w:rsidRDefault="009C74CB" w:rsidP="009C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«ЦМБС»</w:t>
            </w:r>
          </w:p>
          <w:p w:rsidR="009C74CB" w:rsidRPr="00A3130C" w:rsidRDefault="009C74CB" w:rsidP="009C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«ВРИКМ»</w:t>
            </w:r>
          </w:p>
          <w:p w:rsidR="009C74CB" w:rsidRPr="00A3130C" w:rsidRDefault="00520C95" w:rsidP="009C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9C74CB" w:rsidRPr="00A3130C">
              <w:rPr>
                <w:rFonts w:ascii="Times New Roman" w:hAnsi="Times New Roman" w:cs="Times New Roman"/>
                <w:sz w:val="20"/>
                <w:szCs w:val="20"/>
              </w:rPr>
              <w:t>ДО «ДШИ»</w:t>
            </w:r>
          </w:p>
          <w:p w:rsidR="009C74CB" w:rsidRPr="00A3130C" w:rsidRDefault="00520C95" w:rsidP="009C7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9C74CB" w:rsidRPr="00A3130C">
              <w:rPr>
                <w:rFonts w:ascii="Times New Roman" w:hAnsi="Times New Roman" w:cs="Times New Roman"/>
                <w:sz w:val="20"/>
                <w:szCs w:val="20"/>
              </w:rPr>
              <w:t>ДО «ДЮСШ с.Арефино»</w:t>
            </w:r>
          </w:p>
        </w:tc>
      </w:tr>
      <w:tr w:rsidR="00C830F3" w:rsidRPr="00924C93" w:rsidTr="00B629D8">
        <w:tc>
          <w:tcPr>
            <w:tcW w:w="490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Общее количество организаций сферы культуры, охваченных независимой оценкой качества в отчетном периоде</w:t>
            </w:r>
          </w:p>
        </w:tc>
        <w:tc>
          <w:tcPr>
            <w:tcW w:w="3969" w:type="dxa"/>
          </w:tcPr>
          <w:p w:rsidR="00C830F3" w:rsidRPr="00A3130C" w:rsidRDefault="00C830F3" w:rsidP="00C8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«ЦМБС»</w:t>
            </w:r>
          </w:p>
          <w:p w:rsidR="00C830F3" w:rsidRPr="00A3130C" w:rsidRDefault="00C830F3" w:rsidP="00C8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«ЦСКС»</w:t>
            </w:r>
          </w:p>
          <w:p w:rsidR="00C830F3" w:rsidRPr="00A3130C" w:rsidRDefault="00C830F3" w:rsidP="00C8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«ВРИКМ»</w:t>
            </w:r>
          </w:p>
          <w:p w:rsidR="00C830F3" w:rsidRPr="00A3130C" w:rsidRDefault="00C830F3" w:rsidP="00C8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  <w:p w:rsidR="0000641B" w:rsidRPr="00A3130C" w:rsidRDefault="00520C95" w:rsidP="00C8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00641B" w:rsidRPr="00A3130C">
              <w:rPr>
                <w:rFonts w:ascii="Times New Roman" w:hAnsi="Times New Roman" w:cs="Times New Roman"/>
                <w:sz w:val="20"/>
                <w:szCs w:val="20"/>
              </w:rPr>
              <w:t>ДО «ДЮСШ с.Арефино»</w:t>
            </w:r>
          </w:p>
        </w:tc>
      </w:tr>
      <w:tr w:rsidR="00C830F3" w:rsidRPr="00924C93" w:rsidTr="00B629D8">
        <w:tc>
          <w:tcPr>
            <w:tcW w:w="490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Планируемый охват организаций культуры независимой оценкой             качества на период (год), следующий за отчетным</w:t>
            </w:r>
          </w:p>
        </w:tc>
        <w:tc>
          <w:tcPr>
            <w:tcW w:w="3969" w:type="dxa"/>
          </w:tcPr>
          <w:p w:rsidR="00C830F3" w:rsidRPr="00A3130C" w:rsidRDefault="00C830F3" w:rsidP="00C8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F3" w:rsidRPr="00A3130C" w:rsidRDefault="00C830F3" w:rsidP="00C8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830F3" w:rsidRPr="00924C93" w:rsidTr="00B629D8">
        <w:tc>
          <w:tcPr>
            <w:tcW w:w="490" w:type="dxa"/>
            <w:vMerge w:val="restart"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1" w:type="dxa"/>
            <w:vMerge w:val="restart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Результаты независимой оценки качества условий оказания услуг организациями культуры</w:t>
            </w: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результаты независимой оценки качества, представленные общественным советом </w:t>
            </w:r>
          </w:p>
        </w:tc>
        <w:tc>
          <w:tcPr>
            <w:tcW w:w="3969" w:type="dxa"/>
          </w:tcPr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МБУК «ЦМБС» - </w:t>
            </w:r>
            <w:r w:rsidR="0000641B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7C0A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85,04  </w:t>
            </w:r>
            <w:r w:rsidR="00B629D8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МБУК «ЦМКС» - </w:t>
            </w:r>
            <w:r w:rsidR="00E02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7C0A" w:rsidRPr="00A3130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B629D8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МБУК «ВРИКМ» - </w:t>
            </w:r>
            <w:r w:rsidR="0000641B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5D4" w:rsidRPr="00A3130C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proofErr w:type="gramStart"/>
            <w:r w:rsidR="00CE55D4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30  </w:t>
            </w:r>
            <w:r w:rsidR="00B629D8" w:rsidRPr="00A313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«ДШИ» - </w:t>
            </w:r>
            <w:r w:rsidR="00CE55D4" w:rsidRPr="00A3130C">
              <w:rPr>
                <w:rFonts w:ascii="Times New Roman" w:hAnsi="Times New Roman" w:cs="Times New Roman"/>
                <w:sz w:val="20"/>
                <w:szCs w:val="20"/>
              </w:rPr>
              <w:t>93,14</w:t>
            </w:r>
            <w:r w:rsidR="0000641B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9D8" w:rsidRPr="00A313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балла.</w:t>
            </w:r>
            <w:r w:rsidR="00B629D8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МБУ ДО «ДЮСШ «</w:t>
            </w:r>
            <w:proofErr w:type="spellStart"/>
            <w:proofErr w:type="gramStart"/>
            <w:r w:rsidR="00B629D8" w:rsidRPr="00A313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E55D4" w:rsidRPr="00A31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29D8" w:rsidRPr="00A3130C">
              <w:rPr>
                <w:rFonts w:ascii="Times New Roman" w:hAnsi="Times New Roman" w:cs="Times New Roman"/>
                <w:sz w:val="20"/>
                <w:szCs w:val="20"/>
              </w:rPr>
              <w:t>,Арефино</w:t>
            </w:r>
            <w:proofErr w:type="spellEnd"/>
            <w:proofErr w:type="gramEnd"/>
            <w:r w:rsidR="00B629D8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0641B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55D4" w:rsidRPr="00A3130C">
              <w:rPr>
                <w:rFonts w:ascii="Times New Roman" w:hAnsi="Times New Roman" w:cs="Times New Roman"/>
                <w:sz w:val="20"/>
                <w:szCs w:val="20"/>
              </w:rPr>
              <w:t>81,48</w:t>
            </w:r>
            <w:r w:rsidR="0000641B"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9D8" w:rsidRPr="00A313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30F3" w:rsidRPr="00924C93" w:rsidTr="00B629D8">
        <w:tc>
          <w:tcPr>
            <w:tcW w:w="490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Численность респондентов, участвовавших в анкетировании, социологических опросах</w:t>
            </w:r>
          </w:p>
        </w:tc>
        <w:tc>
          <w:tcPr>
            <w:tcW w:w="3969" w:type="dxa"/>
          </w:tcPr>
          <w:p w:rsidR="00E049B6" w:rsidRPr="00A3130C" w:rsidRDefault="00A3130C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="00E049B6" w:rsidRPr="00A313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830F3" w:rsidRPr="00924C93" w:rsidTr="00B629D8">
        <w:tc>
          <w:tcPr>
            <w:tcW w:w="490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недостатки, выявленные в ходе проведения независимой оценки качества </w:t>
            </w:r>
          </w:p>
        </w:tc>
        <w:tc>
          <w:tcPr>
            <w:tcW w:w="3969" w:type="dxa"/>
          </w:tcPr>
          <w:p w:rsidR="00A6023C" w:rsidRPr="00A3130C" w:rsidRDefault="00A6023C" w:rsidP="00A6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</w:t>
            </w:r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A6023C" w:rsidRPr="00A3130C" w:rsidRDefault="00A6023C" w:rsidP="00A6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49B6" w:rsidRPr="00A3130C" w:rsidRDefault="00E049B6" w:rsidP="00A60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F3" w:rsidRPr="00924C93" w:rsidTr="00B629D8">
        <w:tc>
          <w:tcPr>
            <w:tcW w:w="490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Предложения общественного совета  по улучшению деятельности организаций культуры</w:t>
            </w:r>
          </w:p>
        </w:tc>
        <w:tc>
          <w:tcPr>
            <w:tcW w:w="3969" w:type="dxa"/>
          </w:tcPr>
          <w:p w:rsidR="00A6023C" w:rsidRPr="00A3130C" w:rsidRDefault="00A6023C" w:rsidP="007D0B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условия доступности для инвалидов, позволяющие получать услуги наравне с другими: оборудование территории, прилегающей к зданиям организации, и помещений с учетом доступности для инвалидов.</w:t>
            </w:r>
          </w:p>
          <w:p w:rsidR="007D0B6A" w:rsidRPr="00A3130C" w:rsidRDefault="007D0B6A" w:rsidP="002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F3" w:rsidRPr="00924C93" w:rsidTr="00B629D8">
        <w:tc>
          <w:tcPr>
            <w:tcW w:w="490" w:type="dxa"/>
            <w:vMerge w:val="restart"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1" w:type="dxa"/>
            <w:vMerge w:val="restart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Меры по совершенствованию деятельности организаций культуры, принимаемые по результатам независимой оценки качества</w:t>
            </w: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Информация об утверждении руководителями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</w:t>
            </w:r>
          </w:p>
        </w:tc>
        <w:tc>
          <w:tcPr>
            <w:tcW w:w="3969" w:type="dxa"/>
          </w:tcPr>
          <w:p w:rsidR="00C830F3" w:rsidRPr="00A3130C" w:rsidRDefault="007D0B6A" w:rsidP="00A3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Планы по устранению недостатков </w:t>
            </w:r>
          </w:p>
        </w:tc>
      </w:tr>
      <w:tr w:rsidR="00C830F3" w:rsidRPr="00924C93" w:rsidTr="00B629D8">
        <w:tc>
          <w:tcPr>
            <w:tcW w:w="490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 за выполнением утвержденных планов по устранению недостатков, выявленных в ходе независимой оценки качества, и принятых решений</w:t>
            </w:r>
          </w:p>
        </w:tc>
        <w:tc>
          <w:tcPr>
            <w:tcW w:w="3969" w:type="dxa"/>
          </w:tcPr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F3" w:rsidRPr="00924C93" w:rsidTr="00B629D8">
        <w:tc>
          <w:tcPr>
            <w:tcW w:w="490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Принятые поощрительные меры и дисциплинарные взыскания в отношении руководителей соответствующих организаций или других уполномоченных лиц</w:t>
            </w:r>
          </w:p>
        </w:tc>
        <w:tc>
          <w:tcPr>
            <w:tcW w:w="3969" w:type="dxa"/>
          </w:tcPr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F3" w:rsidRPr="00924C93" w:rsidTr="00B629D8">
        <w:tc>
          <w:tcPr>
            <w:tcW w:w="490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Дополнительные меры по улучшению качества условий оказания услуг (при необходимости)</w:t>
            </w:r>
          </w:p>
        </w:tc>
        <w:tc>
          <w:tcPr>
            <w:tcW w:w="3969" w:type="dxa"/>
          </w:tcPr>
          <w:p w:rsidR="00C830F3" w:rsidRPr="00A3130C" w:rsidRDefault="00C830F3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F3" w:rsidRPr="00924C93" w:rsidTr="00B629D8">
        <w:tc>
          <w:tcPr>
            <w:tcW w:w="490" w:type="dxa"/>
            <w:vMerge w:val="restart"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1" w:type="dxa"/>
            <w:vMerge w:val="restart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Информационно-разъяснительная работа среди населения</w:t>
            </w: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 мероприятиях по информированию граждан о возможности их участия в проведении независимой оценки качества</w:t>
            </w:r>
          </w:p>
        </w:tc>
        <w:tc>
          <w:tcPr>
            <w:tcW w:w="3969" w:type="dxa"/>
          </w:tcPr>
          <w:p w:rsidR="00A6023C" w:rsidRPr="00A3130C" w:rsidRDefault="00A8302B" w:rsidP="00A3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на сайте и </w:t>
            </w: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соц.сетях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023C" w:rsidRPr="00A3130C" w:rsidRDefault="00A6023C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банера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на сайтах </w:t>
            </w: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учрежденя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: ВК, Одноклассники, платформа «Музыка и культура» официального сайта.</w:t>
            </w:r>
          </w:p>
          <w:p w:rsidR="00E049B6" w:rsidRPr="00A3130C" w:rsidRDefault="00E049B6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F3" w:rsidRPr="00924C93" w:rsidTr="00B629D8">
        <w:tc>
          <w:tcPr>
            <w:tcW w:w="490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популяризации официального сайта для размещения информации о 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культуры</w:t>
            </w:r>
          </w:p>
        </w:tc>
        <w:tc>
          <w:tcPr>
            <w:tcW w:w="3969" w:type="dxa"/>
          </w:tcPr>
          <w:p w:rsidR="00A6023C" w:rsidRPr="00A3130C" w:rsidRDefault="00A6023C" w:rsidP="007D0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3C" w:rsidRPr="00A3130C" w:rsidRDefault="00A6023C" w:rsidP="007D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Ссылки на официальный сайт размещены   в ВК, Одноклассники</w:t>
            </w:r>
          </w:p>
          <w:p w:rsidR="00A6023C" w:rsidRPr="00A3130C" w:rsidRDefault="00A6023C" w:rsidP="007D0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F3" w:rsidRPr="00A3130C" w:rsidRDefault="00C830F3" w:rsidP="007D0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F3" w:rsidRPr="00924C93" w:rsidTr="00B629D8">
        <w:tc>
          <w:tcPr>
            <w:tcW w:w="490" w:type="dxa"/>
            <w:vMerge/>
          </w:tcPr>
          <w:p w:rsidR="00C830F3" w:rsidRPr="00924C93" w:rsidRDefault="00C830F3" w:rsidP="00C8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830F3" w:rsidRPr="00924C93" w:rsidRDefault="00C830F3" w:rsidP="00C830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</w:t>
            </w:r>
          </w:p>
        </w:tc>
        <w:tc>
          <w:tcPr>
            <w:tcW w:w="3969" w:type="dxa"/>
          </w:tcPr>
          <w:p w:rsidR="00A6023C" w:rsidRPr="00A3130C" w:rsidRDefault="00A6023C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Результаты будут опубликованы на сайте МБУК «ВРИКМ»</w:t>
            </w:r>
          </w:p>
          <w:p w:rsidR="00A6023C" w:rsidRPr="00A3130C" w:rsidRDefault="00A6023C" w:rsidP="00C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Приказ № 3-од от</w:t>
            </w:r>
            <w:proofErr w:type="gram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17 .</w:t>
            </w:r>
            <w:proofErr w:type="gram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01.2023 г «Об утверждении плана по устранению недостатков выявленных в результате НОК», размещение информации на официальном сайте.</w:t>
            </w:r>
          </w:p>
          <w:p w:rsidR="00E049B6" w:rsidRPr="00A3130C" w:rsidRDefault="00E049B6" w:rsidP="00E049B6">
            <w:pPr>
              <w:rPr>
                <w:rFonts w:ascii="Times New Roman" w:hAnsi="Times New Roman"/>
                <w:sz w:val="20"/>
                <w:szCs w:val="20"/>
              </w:rPr>
            </w:pPr>
            <w:r w:rsidRPr="00A3130C">
              <w:rPr>
                <w:rFonts w:ascii="Times New Roman" w:hAnsi="Times New Roman"/>
                <w:sz w:val="20"/>
                <w:szCs w:val="20"/>
              </w:rPr>
              <w:t>Приказ № 5 от 19.01.2023 г «Об утверждении плана устранения недостатков»</w:t>
            </w:r>
          </w:p>
          <w:p w:rsidR="00E049B6" w:rsidRPr="00A3130C" w:rsidRDefault="00E049B6" w:rsidP="00E0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/>
                <w:sz w:val="20"/>
                <w:szCs w:val="20"/>
              </w:rPr>
              <w:t>Результаты будут опубликованы на сайте МБУК «ЦМКС»</w:t>
            </w:r>
          </w:p>
        </w:tc>
      </w:tr>
    </w:tbl>
    <w:p w:rsidR="00325564" w:rsidRPr="007C50F9" w:rsidRDefault="00325564" w:rsidP="0032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64" w:rsidRDefault="00325564" w:rsidP="0089689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0BE" w:rsidRDefault="00DE60BE" w:rsidP="0089689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0BE" w:rsidRPr="00DE60BE" w:rsidRDefault="00DE60BE" w:rsidP="00DE60B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E60BE">
        <w:rPr>
          <w:rFonts w:ascii="Times New Roman" w:hAnsi="Times New Roman" w:cs="Times New Roman"/>
        </w:rPr>
        <w:t xml:space="preserve">Начальник отдела культуры администрации </w:t>
      </w:r>
    </w:p>
    <w:p w:rsidR="00DE60BE" w:rsidRPr="00DE60BE" w:rsidRDefault="00DE60BE" w:rsidP="00DE60B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E60BE">
        <w:rPr>
          <w:rFonts w:ascii="Times New Roman" w:hAnsi="Times New Roman" w:cs="Times New Roman"/>
        </w:rPr>
        <w:t>Вачского муниципального округа</w:t>
      </w:r>
    </w:p>
    <w:p w:rsidR="00DE60BE" w:rsidRPr="00DE60BE" w:rsidRDefault="00DE60BE" w:rsidP="00DE60B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60BE">
        <w:rPr>
          <w:rFonts w:ascii="Times New Roman" w:hAnsi="Times New Roman"/>
        </w:rPr>
        <w:t>Нижегородской</w:t>
      </w:r>
      <w:proofErr w:type="spellEnd"/>
      <w:r w:rsidRPr="00DE60BE">
        <w:rPr>
          <w:rFonts w:ascii="Times New Roman" w:hAnsi="Times New Roman"/>
        </w:rPr>
        <w:t xml:space="preserve"> </w:t>
      </w:r>
      <w:proofErr w:type="spellStart"/>
      <w:r w:rsidRPr="00DE60BE">
        <w:rPr>
          <w:rFonts w:ascii="Times New Roman" w:hAnsi="Times New Roman"/>
        </w:rPr>
        <w:t>области</w:t>
      </w:r>
      <w:proofErr w:type="spellEnd"/>
      <w:r w:rsidRPr="00DE60BE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</w:t>
      </w:r>
      <w:r w:rsidRPr="00DE60BE">
        <w:rPr>
          <w:rFonts w:ascii="Times New Roman" w:hAnsi="Times New Roman"/>
        </w:rPr>
        <w:t xml:space="preserve">      С.Н.Отекин</w:t>
      </w:r>
    </w:p>
    <w:p w:rsidR="00DE60BE" w:rsidRPr="00DE60BE" w:rsidRDefault="00DE60B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E60BE" w:rsidRPr="00DE60BE" w:rsidSect="00145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575"/>
    <w:rsid w:val="0000641B"/>
    <w:rsid w:val="00031279"/>
    <w:rsid w:val="001058F9"/>
    <w:rsid w:val="00140480"/>
    <w:rsid w:val="001456E6"/>
    <w:rsid w:val="00160142"/>
    <w:rsid w:val="002331A5"/>
    <w:rsid w:val="00325564"/>
    <w:rsid w:val="00420C7D"/>
    <w:rsid w:val="004E0F39"/>
    <w:rsid w:val="004E2AD0"/>
    <w:rsid w:val="004F3F4D"/>
    <w:rsid w:val="00505181"/>
    <w:rsid w:val="00520C95"/>
    <w:rsid w:val="00545B44"/>
    <w:rsid w:val="00573575"/>
    <w:rsid w:val="006660BC"/>
    <w:rsid w:val="007331F0"/>
    <w:rsid w:val="007D0B6A"/>
    <w:rsid w:val="00844577"/>
    <w:rsid w:val="00896898"/>
    <w:rsid w:val="009C74CB"/>
    <w:rsid w:val="009F5D4F"/>
    <w:rsid w:val="00A3130C"/>
    <w:rsid w:val="00A451F4"/>
    <w:rsid w:val="00A6023C"/>
    <w:rsid w:val="00A8302B"/>
    <w:rsid w:val="00B17C0A"/>
    <w:rsid w:val="00B629D8"/>
    <w:rsid w:val="00BB2EBE"/>
    <w:rsid w:val="00C830F3"/>
    <w:rsid w:val="00CE55D4"/>
    <w:rsid w:val="00DA2ED8"/>
    <w:rsid w:val="00DC507B"/>
    <w:rsid w:val="00DE60BE"/>
    <w:rsid w:val="00E00794"/>
    <w:rsid w:val="00E02894"/>
    <w:rsid w:val="00E049B6"/>
    <w:rsid w:val="00E22F95"/>
    <w:rsid w:val="00F5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0151-A9C1-4878-85F1-1CB6A39B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357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customStyle="1" w:styleId="pc">
    <w:name w:val="pc"/>
    <w:basedOn w:val="a"/>
    <w:rsid w:val="005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73575"/>
    <w:rPr>
      <w:rFonts w:ascii="Calibri" w:eastAsia="Calibri" w:hAnsi="Calibri" w:cs="Times New Roman"/>
      <w:lang w:val="en-US" w:eastAsia="en-US" w:bidi="en-US"/>
    </w:rPr>
  </w:style>
  <w:style w:type="table" w:styleId="a5">
    <w:name w:val="Table Grid"/>
    <w:basedOn w:val="a1"/>
    <w:uiPriority w:val="59"/>
    <w:rsid w:val="00325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3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user0-5</dc:creator>
  <cp:keywords/>
  <dc:description/>
  <cp:lastModifiedBy>Usr</cp:lastModifiedBy>
  <cp:revision>20</cp:revision>
  <cp:lastPrinted>2023-01-23T13:02:00Z</cp:lastPrinted>
  <dcterms:created xsi:type="dcterms:W3CDTF">2019-11-28T12:22:00Z</dcterms:created>
  <dcterms:modified xsi:type="dcterms:W3CDTF">2023-03-28T10:28:00Z</dcterms:modified>
</cp:coreProperties>
</file>